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3D" w:rsidRPr="00FE4341" w:rsidRDefault="00FE4341" w:rsidP="00D9331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uk-UA"/>
        </w:rPr>
      </w:pPr>
      <w:bookmarkStart w:id="0" w:name="_Toc238530685"/>
      <w:r w:rsidRPr="00FE4341">
        <w:rPr>
          <w:rFonts w:ascii="Times New Roman" w:eastAsia="Times New Roman" w:hAnsi="Times New Roman" w:cs="Times New Roman"/>
          <w:b/>
          <w:bCs/>
          <w:sz w:val="32"/>
          <w:szCs w:val="32"/>
          <w:lang w:eastAsia="uk-UA"/>
        </w:rPr>
        <w:t>Пологівський  колегіум № 1</w:t>
      </w:r>
    </w:p>
    <w:p w:rsidR="009D4F3D" w:rsidRPr="00FE4341" w:rsidRDefault="009D4F3D" w:rsidP="00D93315">
      <w:pPr>
        <w:spacing w:before="100" w:beforeAutospacing="1" w:after="100" w:afterAutospacing="1" w:line="240" w:lineRule="auto"/>
        <w:jc w:val="center"/>
        <w:outlineLvl w:val="1"/>
        <w:rPr>
          <w:rFonts w:ascii="Times New Roman" w:eastAsia="Times New Roman" w:hAnsi="Times New Roman" w:cs="Times New Roman"/>
          <w:b/>
          <w:bCs/>
          <w:sz w:val="96"/>
          <w:szCs w:val="96"/>
          <w:lang w:eastAsia="uk-UA"/>
        </w:rPr>
      </w:pPr>
    </w:p>
    <w:p w:rsidR="009D4F3D" w:rsidRDefault="009D4F3D" w:rsidP="00D93315">
      <w:pPr>
        <w:spacing w:before="100" w:beforeAutospacing="1" w:after="100" w:afterAutospacing="1" w:line="240" w:lineRule="auto"/>
        <w:jc w:val="center"/>
        <w:outlineLvl w:val="1"/>
        <w:rPr>
          <w:rFonts w:ascii="Times New Roman" w:eastAsia="Times New Roman" w:hAnsi="Times New Roman" w:cs="Times New Roman"/>
          <w:b/>
          <w:bCs/>
          <w:color w:val="C00000"/>
          <w:sz w:val="96"/>
          <w:szCs w:val="96"/>
          <w:lang w:eastAsia="uk-UA"/>
        </w:rPr>
      </w:pPr>
    </w:p>
    <w:p w:rsidR="009D4F3D" w:rsidRDefault="009D4F3D" w:rsidP="00D93315">
      <w:pPr>
        <w:spacing w:before="100" w:beforeAutospacing="1" w:after="100" w:afterAutospacing="1" w:line="240" w:lineRule="auto"/>
        <w:jc w:val="center"/>
        <w:outlineLvl w:val="1"/>
        <w:rPr>
          <w:rFonts w:ascii="Times New Roman" w:eastAsia="Times New Roman" w:hAnsi="Times New Roman" w:cs="Times New Roman"/>
          <w:b/>
          <w:bCs/>
          <w:color w:val="C00000"/>
          <w:sz w:val="96"/>
          <w:szCs w:val="96"/>
          <w:lang w:eastAsia="uk-UA"/>
        </w:rPr>
      </w:pPr>
    </w:p>
    <w:p w:rsidR="009D4F3D" w:rsidRPr="009D4F3D" w:rsidRDefault="009D4F3D" w:rsidP="009D4F3D">
      <w:pPr>
        <w:spacing w:before="100" w:beforeAutospacing="1" w:after="100" w:afterAutospacing="1" w:line="240" w:lineRule="auto"/>
        <w:outlineLvl w:val="1"/>
        <w:rPr>
          <w:rFonts w:ascii="Times New Roman" w:eastAsia="Times New Roman" w:hAnsi="Times New Roman" w:cs="Times New Roman"/>
          <w:b/>
          <w:bCs/>
          <w:color w:val="C00000"/>
          <w:sz w:val="72"/>
          <w:szCs w:val="72"/>
          <w:lang w:eastAsia="uk-UA"/>
        </w:rPr>
      </w:pPr>
      <w:r w:rsidRPr="009D4F3D">
        <w:rPr>
          <w:rFonts w:ascii="Times New Roman" w:eastAsia="Times New Roman" w:hAnsi="Times New Roman" w:cs="Times New Roman"/>
          <w:b/>
          <w:bCs/>
          <w:color w:val="C00000"/>
          <w:sz w:val="72"/>
          <w:szCs w:val="72"/>
          <w:lang w:eastAsia="uk-UA"/>
        </w:rPr>
        <w:t xml:space="preserve">Бесіда: </w:t>
      </w:r>
      <w:bookmarkStart w:id="1" w:name="_GoBack"/>
      <w:bookmarkEnd w:id="1"/>
    </w:p>
    <w:p w:rsidR="00D93315" w:rsidRDefault="00D93315" w:rsidP="00D93315">
      <w:pPr>
        <w:spacing w:before="100" w:beforeAutospacing="1" w:after="100" w:afterAutospacing="1" w:line="240" w:lineRule="auto"/>
        <w:jc w:val="center"/>
        <w:outlineLvl w:val="1"/>
        <w:rPr>
          <w:rFonts w:ascii="Times New Roman" w:eastAsia="Times New Roman" w:hAnsi="Times New Roman" w:cs="Times New Roman"/>
          <w:b/>
          <w:bCs/>
          <w:color w:val="C00000"/>
          <w:sz w:val="96"/>
          <w:szCs w:val="96"/>
          <w:lang w:eastAsia="uk-UA"/>
        </w:rPr>
      </w:pPr>
      <w:r w:rsidRPr="009D4F3D">
        <w:rPr>
          <w:rFonts w:ascii="Times New Roman" w:eastAsia="Times New Roman" w:hAnsi="Times New Roman" w:cs="Times New Roman"/>
          <w:b/>
          <w:bCs/>
          <w:color w:val="C00000"/>
          <w:sz w:val="96"/>
          <w:szCs w:val="96"/>
          <w:lang w:eastAsia="uk-UA"/>
        </w:rPr>
        <w:t>Шкідливі звички – шлях у безодню</w:t>
      </w:r>
      <w:bookmarkEnd w:id="0"/>
    </w:p>
    <w:p w:rsidR="009D4F3D" w:rsidRDefault="009D4F3D" w:rsidP="00D93315">
      <w:pPr>
        <w:spacing w:before="100" w:beforeAutospacing="1" w:after="100" w:afterAutospacing="1" w:line="240" w:lineRule="auto"/>
        <w:jc w:val="center"/>
        <w:outlineLvl w:val="1"/>
        <w:rPr>
          <w:rFonts w:ascii="Times New Roman" w:eastAsia="Times New Roman" w:hAnsi="Times New Roman" w:cs="Times New Roman"/>
          <w:b/>
          <w:bCs/>
          <w:color w:val="C00000"/>
          <w:sz w:val="96"/>
          <w:szCs w:val="96"/>
          <w:lang w:eastAsia="uk-UA"/>
        </w:rPr>
      </w:pPr>
    </w:p>
    <w:p w:rsidR="009D4F3D" w:rsidRPr="00AA78D8" w:rsidRDefault="00C82F66" w:rsidP="00C82F66">
      <w:pPr>
        <w:spacing w:before="100" w:beforeAutospacing="1" w:after="100" w:afterAutospacing="1" w:line="240" w:lineRule="auto"/>
        <w:jc w:val="center"/>
        <w:outlineLvl w:val="1"/>
        <w:rPr>
          <w:rFonts w:ascii="Times New Roman" w:eastAsia="Times New Roman" w:hAnsi="Times New Roman" w:cs="Times New Roman"/>
          <w:bCs/>
          <w:sz w:val="40"/>
          <w:szCs w:val="40"/>
          <w:lang w:eastAsia="uk-UA"/>
        </w:rPr>
      </w:pPr>
      <w:r w:rsidRPr="00AA78D8">
        <w:rPr>
          <w:rFonts w:ascii="Times New Roman" w:eastAsia="Times New Roman" w:hAnsi="Times New Roman" w:cs="Times New Roman"/>
          <w:bCs/>
          <w:sz w:val="40"/>
          <w:szCs w:val="40"/>
          <w:lang w:eastAsia="uk-UA"/>
        </w:rPr>
        <w:t xml:space="preserve">                     П</w:t>
      </w:r>
      <w:r w:rsidR="009D4F3D" w:rsidRPr="00AA78D8">
        <w:rPr>
          <w:rFonts w:ascii="Times New Roman" w:eastAsia="Times New Roman" w:hAnsi="Times New Roman" w:cs="Times New Roman"/>
          <w:bCs/>
          <w:sz w:val="40"/>
          <w:szCs w:val="40"/>
          <w:lang w:eastAsia="uk-UA"/>
        </w:rPr>
        <w:t>ідготува</w:t>
      </w:r>
      <w:r w:rsidRPr="00AA78D8">
        <w:rPr>
          <w:rFonts w:ascii="Times New Roman" w:eastAsia="Times New Roman" w:hAnsi="Times New Roman" w:cs="Times New Roman"/>
          <w:bCs/>
          <w:sz w:val="40"/>
          <w:szCs w:val="40"/>
          <w:lang w:eastAsia="uk-UA"/>
        </w:rPr>
        <w:t>ла:</w:t>
      </w:r>
    </w:p>
    <w:p w:rsidR="009D4F3D" w:rsidRPr="00AA78D8" w:rsidRDefault="00C82F66" w:rsidP="00C82F66">
      <w:pPr>
        <w:spacing w:before="100" w:beforeAutospacing="1" w:after="100" w:afterAutospacing="1" w:line="240" w:lineRule="auto"/>
        <w:jc w:val="center"/>
        <w:outlineLvl w:val="1"/>
        <w:rPr>
          <w:rFonts w:ascii="Times New Roman" w:eastAsia="Times New Roman" w:hAnsi="Times New Roman" w:cs="Times New Roman"/>
          <w:bCs/>
          <w:sz w:val="40"/>
          <w:szCs w:val="40"/>
          <w:lang w:eastAsia="uk-UA"/>
        </w:rPr>
      </w:pPr>
      <w:r w:rsidRPr="00AA78D8">
        <w:rPr>
          <w:rFonts w:ascii="Times New Roman" w:eastAsia="Times New Roman" w:hAnsi="Times New Roman" w:cs="Times New Roman"/>
          <w:bCs/>
          <w:sz w:val="40"/>
          <w:szCs w:val="40"/>
          <w:lang w:eastAsia="uk-UA"/>
        </w:rPr>
        <w:t xml:space="preserve">                                         </w:t>
      </w:r>
      <w:r w:rsidR="009D4F3D" w:rsidRPr="00AA78D8">
        <w:rPr>
          <w:rFonts w:ascii="Times New Roman" w:eastAsia="Times New Roman" w:hAnsi="Times New Roman" w:cs="Times New Roman"/>
          <w:bCs/>
          <w:sz w:val="40"/>
          <w:szCs w:val="40"/>
          <w:lang w:eastAsia="uk-UA"/>
        </w:rPr>
        <w:t>класний керівник 11А класу</w:t>
      </w:r>
    </w:p>
    <w:p w:rsidR="009D4F3D" w:rsidRPr="00AA78D8" w:rsidRDefault="00C82F66" w:rsidP="00C82F66">
      <w:pPr>
        <w:spacing w:before="100" w:beforeAutospacing="1" w:after="100" w:afterAutospacing="1" w:line="240" w:lineRule="auto"/>
        <w:jc w:val="center"/>
        <w:outlineLvl w:val="1"/>
        <w:rPr>
          <w:rFonts w:ascii="Times New Roman" w:eastAsia="Times New Roman" w:hAnsi="Times New Roman" w:cs="Times New Roman"/>
          <w:bCs/>
          <w:sz w:val="40"/>
          <w:szCs w:val="40"/>
          <w:lang w:eastAsia="uk-UA"/>
        </w:rPr>
      </w:pPr>
      <w:r w:rsidRPr="00AA78D8">
        <w:rPr>
          <w:rFonts w:ascii="Times New Roman" w:eastAsia="Times New Roman" w:hAnsi="Times New Roman" w:cs="Times New Roman"/>
          <w:bCs/>
          <w:sz w:val="40"/>
          <w:szCs w:val="40"/>
          <w:lang w:eastAsia="uk-UA"/>
        </w:rPr>
        <w:t xml:space="preserve">            </w:t>
      </w:r>
      <w:r w:rsidR="00AA78D8">
        <w:rPr>
          <w:rFonts w:ascii="Times New Roman" w:eastAsia="Times New Roman" w:hAnsi="Times New Roman" w:cs="Times New Roman"/>
          <w:bCs/>
          <w:sz w:val="40"/>
          <w:szCs w:val="40"/>
          <w:lang w:eastAsia="uk-UA"/>
        </w:rPr>
        <w:t xml:space="preserve">     </w:t>
      </w:r>
      <w:r w:rsidRPr="00AA78D8">
        <w:rPr>
          <w:rFonts w:ascii="Times New Roman" w:eastAsia="Times New Roman" w:hAnsi="Times New Roman" w:cs="Times New Roman"/>
          <w:bCs/>
          <w:sz w:val="40"/>
          <w:szCs w:val="40"/>
          <w:lang w:eastAsia="uk-UA"/>
        </w:rPr>
        <w:t xml:space="preserve">  </w:t>
      </w:r>
      <w:r w:rsidR="009D4F3D" w:rsidRPr="00AA78D8">
        <w:rPr>
          <w:rFonts w:ascii="Times New Roman" w:eastAsia="Times New Roman" w:hAnsi="Times New Roman" w:cs="Times New Roman"/>
          <w:bCs/>
          <w:sz w:val="40"/>
          <w:szCs w:val="40"/>
          <w:lang w:eastAsia="uk-UA"/>
        </w:rPr>
        <w:t>Курятова Н.В.</w:t>
      </w:r>
    </w:p>
    <w:p w:rsidR="009D4F3D" w:rsidRDefault="009D4F3D" w:rsidP="009D4F3D">
      <w:pPr>
        <w:spacing w:before="100" w:beforeAutospacing="1" w:after="100" w:afterAutospacing="1" w:line="240" w:lineRule="auto"/>
        <w:jc w:val="right"/>
        <w:outlineLvl w:val="1"/>
        <w:rPr>
          <w:rFonts w:ascii="Times New Roman" w:eastAsia="Times New Roman" w:hAnsi="Times New Roman" w:cs="Times New Roman"/>
          <w:b/>
          <w:bCs/>
          <w:sz w:val="40"/>
          <w:szCs w:val="40"/>
          <w:lang w:eastAsia="uk-UA"/>
        </w:rPr>
      </w:pPr>
    </w:p>
    <w:p w:rsidR="00FE4341" w:rsidRDefault="00FE4341" w:rsidP="009D4F3D">
      <w:pPr>
        <w:spacing w:before="100" w:beforeAutospacing="1" w:after="100" w:afterAutospacing="1" w:line="240" w:lineRule="auto"/>
        <w:jc w:val="right"/>
        <w:outlineLvl w:val="1"/>
        <w:rPr>
          <w:rFonts w:ascii="Times New Roman" w:eastAsia="Times New Roman" w:hAnsi="Times New Roman" w:cs="Times New Roman"/>
          <w:b/>
          <w:bCs/>
          <w:sz w:val="40"/>
          <w:szCs w:val="40"/>
          <w:lang w:eastAsia="uk-UA"/>
        </w:rPr>
      </w:pPr>
    </w:p>
    <w:p w:rsidR="00FE4341" w:rsidRPr="00332E76" w:rsidRDefault="00FE4341" w:rsidP="00FE4341">
      <w:pPr>
        <w:spacing w:after="0" w:line="240" w:lineRule="auto"/>
        <w:jc w:val="center"/>
        <w:rPr>
          <w:rFonts w:ascii="Times New Roman" w:eastAsia="Times New Roman" w:hAnsi="Times New Roman" w:cs="Times New Roman"/>
          <w:b/>
          <w:color w:val="000000"/>
          <w:sz w:val="28"/>
          <w:szCs w:val="28"/>
          <w:lang w:eastAsia="uk-UA"/>
        </w:rPr>
      </w:pPr>
      <w:r w:rsidRPr="00332E76">
        <w:rPr>
          <w:rFonts w:ascii="Times New Roman" w:eastAsia="Times New Roman" w:hAnsi="Times New Roman" w:cs="Times New Roman"/>
          <w:b/>
          <w:color w:val="000000"/>
          <w:sz w:val="28"/>
          <w:szCs w:val="28"/>
          <w:lang w:eastAsia="uk-UA"/>
        </w:rPr>
        <w:t>м. Пологи</w:t>
      </w:r>
    </w:p>
    <w:p w:rsidR="00FE4341" w:rsidRPr="00332E76" w:rsidRDefault="00FE4341" w:rsidP="00FE4341">
      <w:pPr>
        <w:spacing w:after="0" w:line="240" w:lineRule="auto"/>
        <w:jc w:val="center"/>
        <w:rPr>
          <w:rFonts w:ascii="Verdana" w:eastAsia="Times New Roman" w:hAnsi="Verdana" w:cs="Times New Roman"/>
          <w:b/>
          <w:color w:val="000000"/>
          <w:sz w:val="17"/>
          <w:szCs w:val="17"/>
          <w:lang w:eastAsia="uk-UA"/>
        </w:rPr>
      </w:pPr>
      <w:r w:rsidRPr="00332E76">
        <w:rPr>
          <w:rFonts w:ascii="Times New Roman" w:eastAsia="Times New Roman" w:hAnsi="Times New Roman" w:cs="Times New Roman"/>
          <w:b/>
          <w:color w:val="000000"/>
          <w:sz w:val="28"/>
          <w:szCs w:val="28"/>
          <w:lang w:eastAsia="uk-UA"/>
        </w:rPr>
        <w:t>2011</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lastRenderedPageBreak/>
        <w:t>Мета: </w:t>
      </w:r>
      <w:r w:rsidRPr="00D93315">
        <w:rPr>
          <w:rFonts w:ascii="Times New Roman" w:eastAsia="Times New Roman" w:hAnsi="Times New Roman" w:cs="Times New Roman"/>
          <w:color w:val="000000"/>
          <w:sz w:val="28"/>
          <w:szCs w:val="28"/>
          <w:lang w:eastAsia="uk-UA"/>
        </w:rPr>
        <w:t>запобігати шкідливим звич</w:t>
      </w:r>
      <w:r w:rsidRPr="00D93315">
        <w:rPr>
          <w:rFonts w:ascii="Times New Roman" w:eastAsia="Times New Roman" w:hAnsi="Times New Roman" w:cs="Times New Roman"/>
          <w:color w:val="000000"/>
          <w:sz w:val="28"/>
          <w:szCs w:val="28"/>
          <w:lang w:eastAsia="uk-UA"/>
        </w:rPr>
        <w:softHyphen/>
        <w:t>кам, які негативно впливають на здоров'я підлітків; формувати вмін</w:t>
      </w:r>
      <w:r w:rsidRPr="00D93315">
        <w:rPr>
          <w:rFonts w:ascii="Times New Roman" w:eastAsia="Times New Roman" w:hAnsi="Times New Roman" w:cs="Times New Roman"/>
          <w:color w:val="000000"/>
          <w:sz w:val="28"/>
          <w:szCs w:val="28"/>
          <w:lang w:eastAsia="uk-UA"/>
        </w:rPr>
        <w:softHyphen/>
        <w:t>ня і навички учнів щодо власної без</w:t>
      </w:r>
      <w:r w:rsidRPr="00D93315">
        <w:rPr>
          <w:rFonts w:ascii="Times New Roman" w:eastAsia="Times New Roman" w:hAnsi="Times New Roman" w:cs="Times New Roman"/>
          <w:color w:val="000000"/>
          <w:sz w:val="28"/>
          <w:szCs w:val="28"/>
          <w:lang w:eastAsia="uk-UA"/>
        </w:rPr>
        <w:softHyphen/>
        <w:t>пеки, розуміння відповідальності за власні вчинки та їх наслідки; вихову</w:t>
      </w:r>
      <w:r w:rsidRPr="00D93315">
        <w:rPr>
          <w:rFonts w:ascii="Times New Roman" w:eastAsia="Times New Roman" w:hAnsi="Times New Roman" w:cs="Times New Roman"/>
          <w:color w:val="000000"/>
          <w:sz w:val="28"/>
          <w:szCs w:val="28"/>
          <w:lang w:eastAsia="uk-UA"/>
        </w:rPr>
        <w:softHyphen/>
        <w:t>вати в учнів бажання зберегти влас</w:t>
      </w:r>
      <w:r w:rsidRPr="00D93315">
        <w:rPr>
          <w:rFonts w:ascii="Times New Roman" w:eastAsia="Times New Roman" w:hAnsi="Times New Roman" w:cs="Times New Roman"/>
          <w:color w:val="000000"/>
          <w:sz w:val="28"/>
          <w:szCs w:val="28"/>
          <w:lang w:eastAsia="uk-UA"/>
        </w:rPr>
        <w:softHyphen/>
        <w:t>не здоров'я.</w:t>
      </w:r>
    </w:p>
    <w:p w:rsidR="00D93315" w:rsidRPr="00D93315" w:rsidRDefault="00D93315" w:rsidP="00D93315">
      <w:pPr>
        <w:spacing w:after="0" w:line="240" w:lineRule="auto"/>
        <w:ind w:left="3119" w:hanging="3119"/>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 </w:t>
      </w:r>
    </w:p>
    <w:p w:rsidR="00D93315" w:rsidRPr="00D93315" w:rsidRDefault="00D93315" w:rsidP="00D93315">
      <w:pPr>
        <w:spacing w:after="0" w:line="240" w:lineRule="auto"/>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Обладнання та оформлення:</w:t>
      </w:r>
      <w:r w:rsidRPr="00D93315">
        <w:rPr>
          <w:rFonts w:ascii="Times New Roman" w:eastAsia="Times New Roman" w:hAnsi="Times New Roman" w:cs="Times New Roman"/>
          <w:color w:val="000000"/>
          <w:sz w:val="28"/>
          <w:szCs w:val="28"/>
          <w:lang w:eastAsia="uk-UA"/>
        </w:rPr>
        <w:t> технічні засоби навчання, учнів</w:t>
      </w:r>
      <w:r w:rsidRPr="00D93315">
        <w:rPr>
          <w:rFonts w:ascii="Times New Roman" w:eastAsia="Times New Roman" w:hAnsi="Times New Roman" w:cs="Times New Roman"/>
          <w:color w:val="000000"/>
          <w:sz w:val="28"/>
          <w:szCs w:val="28"/>
          <w:lang w:eastAsia="uk-UA"/>
        </w:rPr>
        <w:softHyphen/>
        <w:t>ські реферати, брошури, книги, плакати, записи на дошці:</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i/>
          <w:iCs/>
          <w:color w:val="000000"/>
          <w:sz w:val="28"/>
          <w:szCs w:val="28"/>
          <w:lang w:eastAsia="uk-UA"/>
        </w:rPr>
        <w:t>«Бережи одяг, доки новий, а здоров'я — доки молодий».</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i/>
          <w:iCs/>
          <w:color w:val="000000"/>
          <w:sz w:val="28"/>
          <w:szCs w:val="28"/>
          <w:lang w:eastAsia="uk-UA"/>
        </w:rPr>
        <w:t>«Не піддавайся шкідливій звичці!»</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i/>
          <w:iCs/>
          <w:color w:val="000000"/>
          <w:sz w:val="28"/>
          <w:szCs w:val="28"/>
          <w:lang w:eastAsia="uk-UA"/>
        </w:rPr>
        <w:t>«Не спалюй своє майбутнє!»</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i/>
          <w:iCs/>
          <w:color w:val="000000"/>
          <w:sz w:val="28"/>
          <w:szCs w:val="28"/>
          <w:lang w:eastAsia="uk-UA"/>
        </w:rPr>
        <w:t>«У Європі сьогодні курити не мод</w:t>
      </w:r>
      <w:r w:rsidRPr="00D93315">
        <w:rPr>
          <w:rFonts w:ascii="Times New Roman" w:eastAsia="Times New Roman" w:hAnsi="Times New Roman" w:cs="Times New Roman"/>
          <w:i/>
          <w:iCs/>
          <w:color w:val="000000"/>
          <w:sz w:val="28"/>
          <w:szCs w:val="28"/>
          <w:lang w:eastAsia="uk-UA"/>
        </w:rPr>
        <w:softHyphen/>
        <w:t>но!»</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i/>
          <w:iCs/>
          <w:color w:val="000000"/>
          <w:sz w:val="28"/>
          <w:szCs w:val="28"/>
          <w:lang w:eastAsia="uk-UA"/>
        </w:rPr>
        <w:t>«Вибирай сам — бути здоровим чи курити?»</w:t>
      </w:r>
    </w:p>
    <w:p w:rsidR="00D93315" w:rsidRPr="00D93315" w:rsidRDefault="00D93315" w:rsidP="00D93315">
      <w:pPr>
        <w:spacing w:after="0" w:line="240" w:lineRule="auto"/>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w:t>
      </w:r>
    </w:p>
    <w:p w:rsidR="00D93315" w:rsidRPr="00D93315" w:rsidRDefault="00D93315" w:rsidP="00D93315">
      <w:pPr>
        <w:spacing w:after="0" w:line="240" w:lineRule="auto"/>
        <w:jc w:val="center"/>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ХІД ЗАХОДУ</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Сьогодні особливо гостро стоїть проблема виховання здорової молоді. Ми добре знаємо, що здоров'я найбільша людська цінність, яку, нажаль, багато людей починають цінувати та берегти, вже втративши значну частину цього скарбу, відпушеного нам природою. Без здоров'я немає щастя. Іноді учні навмисно все роблять для того, щоб загубити своє здоров'я. Вони набувають поганих звичок, які негативно впливають на них і яких потім не можуть позбутися, але спочатку вони про це не думають і хизуються перед друзями.. Та тільки чим? Не дуже приємно і навіть шкоди дивишся на таких дітей, знаючи, що через деякий час вони почнуть хворіти і втрачатимуть своє здоров'я.</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Питання до бесіди:</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i/>
          <w:iCs/>
          <w:color w:val="000000"/>
          <w:sz w:val="28"/>
          <w:szCs w:val="28"/>
          <w:lang w:eastAsia="uk-UA"/>
        </w:rPr>
        <w:t>— </w:t>
      </w:r>
      <w:r w:rsidRPr="00D93315">
        <w:rPr>
          <w:rFonts w:ascii="Times New Roman" w:eastAsia="Times New Roman" w:hAnsi="Times New Roman" w:cs="Times New Roman"/>
          <w:color w:val="000000"/>
          <w:sz w:val="28"/>
          <w:szCs w:val="28"/>
          <w:lang w:eastAsia="uk-UA"/>
        </w:rPr>
        <w:t>Які ви знаєте погані звички, що їх люди самі набувають? </w:t>
      </w:r>
      <w:r w:rsidRPr="00D93315">
        <w:rPr>
          <w:rFonts w:ascii="Times New Roman" w:eastAsia="Times New Roman" w:hAnsi="Times New Roman" w:cs="Times New Roman"/>
          <w:i/>
          <w:iCs/>
          <w:color w:val="000000"/>
          <w:sz w:val="28"/>
          <w:szCs w:val="28"/>
          <w:lang w:eastAsia="uk-UA"/>
        </w:rPr>
        <w:t>(Куріння, алкоголь, наркоманія)</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 А що таке звичка? </w:t>
      </w:r>
      <w:r w:rsidRPr="00D93315">
        <w:rPr>
          <w:rFonts w:ascii="Times New Roman" w:eastAsia="Times New Roman" w:hAnsi="Times New Roman" w:cs="Times New Roman"/>
          <w:i/>
          <w:iCs/>
          <w:color w:val="000000"/>
          <w:sz w:val="28"/>
          <w:szCs w:val="28"/>
          <w:lang w:eastAsia="uk-UA"/>
        </w:rPr>
        <w:t>(Звичка — це форма поведінки людей, що виникає під час навчання і багаторазового повторення у різних життєвих ситуаціях)</w:t>
      </w:r>
      <w:r w:rsidRPr="00D93315">
        <w:rPr>
          <w:rFonts w:ascii="Times New Roman" w:eastAsia="Times New Roman" w:hAnsi="Times New Roman" w:cs="Times New Roman"/>
          <w:color w:val="000000"/>
          <w:sz w:val="28"/>
          <w:szCs w:val="28"/>
          <w:lang w:eastAsia="uk-UA"/>
        </w:rPr>
        <w:t>.</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 Які можуть бути звички? </w:t>
      </w:r>
      <w:r w:rsidRPr="00D93315">
        <w:rPr>
          <w:rFonts w:ascii="Times New Roman" w:eastAsia="Times New Roman" w:hAnsi="Times New Roman" w:cs="Times New Roman"/>
          <w:i/>
          <w:iCs/>
          <w:color w:val="000000"/>
          <w:sz w:val="28"/>
          <w:szCs w:val="28"/>
          <w:lang w:eastAsia="uk-UA"/>
        </w:rPr>
        <w:t>(Корисні і шкідливі)</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 Які звички є корисними? </w:t>
      </w:r>
      <w:r w:rsidRPr="00D93315">
        <w:rPr>
          <w:rFonts w:ascii="Times New Roman" w:eastAsia="Times New Roman" w:hAnsi="Times New Roman" w:cs="Times New Roman"/>
          <w:i/>
          <w:iCs/>
          <w:color w:val="000000"/>
          <w:sz w:val="28"/>
          <w:szCs w:val="28"/>
          <w:lang w:eastAsia="uk-UA"/>
        </w:rPr>
        <w:t>(Режим дня. Він сприяє зміцненню здоров'я, підвищенню працездатності, і, врешті, довголіттю.)</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Учитель. </w:t>
      </w:r>
      <w:r w:rsidRPr="00D93315">
        <w:rPr>
          <w:rFonts w:ascii="Times New Roman" w:eastAsia="Times New Roman" w:hAnsi="Times New Roman" w:cs="Times New Roman"/>
          <w:color w:val="000000"/>
          <w:sz w:val="28"/>
          <w:szCs w:val="28"/>
          <w:lang w:eastAsia="uk-UA"/>
        </w:rPr>
        <w:t>Отже,</w:t>
      </w:r>
      <w:r w:rsidRPr="00D93315">
        <w:rPr>
          <w:rFonts w:ascii="Times New Roman" w:eastAsia="Times New Roman" w:hAnsi="Times New Roman" w:cs="Times New Roman"/>
          <w:b/>
          <w:bCs/>
          <w:color w:val="000000"/>
          <w:sz w:val="28"/>
          <w:szCs w:val="28"/>
          <w:lang w:eastAsia="uk-UA"/>
        </w:rPr>
        <w:t> </w:t>
      </w:r>
      <w:r w:rsidRPr="00D93315">
        <w:rPr>
          <w:rFonts w:ascii="Times New Roman" w:eastAsia="Times New Roman" w:hAnsi="Times New Roman" w:cs="Times New Roman"/>
          <w:color w:val="000000"/>
          <w:sz w:val="28"/>
          <w:szCs w:val="28"/>
          <w:lang w:eastAsia="uk-UA"/>
        </w:rPr>
        <w:t>шкідливі звички, навпаки, дезорганізують людину, послаблюють її волю, знижують працездатність, порушують здоров'я і скорочують тривалість життя. Ці звички завдають безліч страждань людині.</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xml:space="preserve"> Люди, котрі курять, перш за все не впевнені у собі, не вміють протистояти тиску оточуючих. Підлітки починають курити саме для того, щоб відчути себе дорослими, самостійними людьми, справжніми «суперменами». Основною складовою тютюну є нікотин. Нікотин – це надзвичайно сильна отрута, що діє переважно на нервову систему, травлення, а також на дихальну і серцево-судинну системи. Навіть одна сигарета шкідлива для всього живого. Отже, смерть від нікотину може настати, якщо підліток одночасно викурить півпачки сигарет, а для дорослої людини смертельна доза — пачка сигарет. Проте відомі випадки смерті навіть від викурювання 2—3 сигарет. Алкоголь і нікотин з наркотиками – це означає, </w:t>
      </w:r>
      <w:r w:rsidRPr="00D93315">
        <w:rPr>
          <w:rFonts w:ascii="Times New Roman" w:eastAsia="Times New Roman" w:hAnsi="Times New Roman" w:cs="Times New Roman"/>
          <w:color w:val="000000"/>
          <w:sz w:val="28"/>
          <w:szCs w:val="28"/>
          <w:lang w:eastAsia="uk-UA"/>
        </w:rPr>
        <w:lastRenderedPageBreak/>
        <w:t>що людина, вживаючи ці речовини, поступово звикає до них настільки, що стає хімічно залежною. Людина вживає алкоголь, якщо вона неспроможна знаходити розумні виходи з неприємних життєвих ситуацій, погано ставиться до людей і по себе самої, не вміє регулювати свою поведінку. Алкоголь (етиловий спирт) впливає негативно на мозок, судини, серце, печінку та інші органи й систем і організму порушується координація рухів, погіршується мовлення.</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Наркоманія — справжнє зло для всіх країн світу. Знайомство з наркотиками найчастіше починається із звичайного куріння тютюну. Наркоман не лише збільшує дозу наркотичної речовини, а й міняє її на іншу, сильнішої дії: тютюн — конопля — мак — ефедрин. Потяг до наркотику може сформуватися вже після разового прийом наркотичної речовини, що викликає природну реакцію організму — нудоту блювання, свербіння, відчуття жар й запаморочення, болі в кістках і суглобах, відсутність сну. Іноді перший прийом наркотиків стає останнім — людина вмирає, бо неможливо точно розрахувати індивідуальну дозу.</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В нашому суспільстві є ще одне зло, про яке ми зовсім мало знаємо і не вміємо ефективно йому протистояти. Це - СНІД. Синдром набутого імунодефіциту — кінцева стадія інфекційного захворювання. Вірус цей вражає лімфоцити крові, які відповідають за захист організму людини від різних мікробів і пухлин. СНІД — невиліковна хвороба. Тож чи достатньо вже маємо знань, щоб убезпечити себе від СНІДу?</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 Що ви знаєте про СНІД? </w:t>
      </w:r>
      <w:r w:rsidRPr="00D93315">
        <w:rPr>
          <w:rFonts w:ascii="Times New Roman" w:eastAsia="Times New Roman" w:hAnsi="Times New Roman" w:cs="Times New Roman"/>
          <w:i/>
          <w:iCs/>
          <w:color w:val="000000"/>
          <w:sz w:val="28"/>
          <w:szCs w:val="28"/>
          <w:lang w:eastAsia="uk-UA"/>
        </w:rPr>
        <w:t>(Відповіді учнів)</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СНІД передається переважно статевим шляхом, коли можливий обмін виділеннями організму, в яких міститься вірус. Останніми роками збільшується кількість заражених людей (переважно наркоманів), які користуються нестерильними шприцами, голками, особливо тоді, коли «колються» в компанії. При цьому маленька крапелька чужої крові в шприці або на голці може потрапити в організм і заразити його, якщо в ній міститься вірус. Гарантією убезпечення від зараження СНІДом здоровий і правильний спосіб життя, категорично негативне ставлення до застосування наркотиків, якщо навіть залишаєшся в меншості в компанії однолітків, котрі пропонують спробувати цей «кайф».</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Ви переконалися, що в XXI столітті, шкідливих звичок існує дуже багато. Але ці шкідливі звички виникли багато років тому. І зараз ми торкнемося історій виникнення шкідливих звичок.</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color w:val="000000"/>
          <w:sz w:val="28"/>
          <w:szCs w:val="28"/>
          <w:lang w:eastAsia="uk-UA"/>
        </w:rPr>
        <w:t>Пропонуємо вам послухати повідомлення, які підготували для цієї зустрічі ваші друзі.</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Куріння</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1-й учень</w:t>
      </w:r>
      <w:r w:rsidRPr="00D93315">
        <w:rPr>
          <w:rFonts w:ascii="Times New Roman" w:eastAsia="Times New Roman" w:hAnsi="Times New Roman" w:cs="Times New Roman"/>
          <w:color w:val="000000"/>
          <w:sz w:val="28"/>
          <w:szCs w:val="28"/>
          <w:lang w:eastAsia="uk-UA"/>
        </w:rPr>
        <w:t>. Є така казка. У далекому минулому, коли тютюн тільки завезли у Вірменію, біля підніжжя Арарату жив добрий і дуже мудрий старий. Він відразу не злюбив це зілля і намагався переконати людей не вживати його.Одного разу він побачив, як купці розклали свій отруйний товар. Вони  кричали:</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Божественне листя! Божественне  листя! У ньому засіб від усіх хвороб!</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lastRenderedPageBreak/>
        <w:t>Навколо них зібралося багато народу. Підійшов і старий:</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Це «божественне листя» приносить людям користь: у будинок курця не зайде лиходій, його не вкусить собака, він ніколи не постаріє.</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Купці з подивом подивились на старого:</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Ти правий, мудрий діду,— сказали вони. - Але звідкіля ти знаєш про такі чудові властивості «божественного листя»?</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Старий усміхнувся і пояснив:</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Лиходій не зайде в будинок курця, оскільки у того, хто віддає багато грошей за тютюн і стає бідним, нічого красти. Крім того, від куріння він буде кашляти всю ніч, а злодій не заходить у будинок людини, що не спить. Через кілька років куріння людина ослабне, в неї почнуть боліти ноги, вона ходитиме з паличкою. А який же собака вкусить людину із ціпком у руці?, І, нарешті, курець ніколи не постаріє, тому що помре замолоду.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Відійшли люди від купців. Якби всі прислухалися в наш час до порад мудрого старого!</w:t>
      </w:r>
    </w:p>
    <w:p w:rsidR="00D93315" w:rsidRPr="00D93315" w:rsidRDefault="00D93315" w:rsidP="00D93315">
      <w:pPr>
        <w:spacing w:after="0" w:line="240" w:lineRule="auto"/>
        <w:jc w:val="both"/>
        <w:rPr>
          <w:rFonts w:ascii="Verdana" w:eastAsia="Times New Roman" w:hAnsi="Verdana" w:cs="Times New Roman"/>
          <w:color w:val="000000"/>
          <w:sz w:val="17"/>
          <w:szCs w:val="17"/>
          <w:lang w:eastAsia="uk-UA"/>
        </w:rPr>
      </w:pPr>
      <w:r w:rsidRPr="00D93315">
        <w:rPr>
          <w:rFonts w:ascii="Times New Roman" w:eastAsia="Times New Roman" w:hAnsi="Times New Roman" w:cs="Times New Roman"/>
          <w:b/>
          <w:bCs/>
          <w:color w:val="000000"/>
          <w:sz w:val="28"/>
          <w:szCs w:val="28"/>
          <w:lang w:eastAsia="uk-UA"/>
        </w:rPr>
        <w:t>Алкоголь</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2-й учень.</w:t>
      </w:r>
      <w:r w:rsidRPr="00D93315">
        <w:rPr>
          <w:rFonts w:ascii="Times New Roman" w:eastAsia="Times New Roman" w:hAnsi="Times New Roman" w:cs="Times New Roman"/>
          <w:color w:val="000000"/>
          <w:sz w:val="28"/>
          <w:szCs w:val="28"/>
          <w:lang w:eastAsia="uk-UA"/>
        </w:rPr>
        <w:t> Вино було винайдене людством раніше, ніж спирт. Розкопки археологів свідчать про те, що його виробляли ще в Давньому Єгипті, Давній Греції.</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У Давній Спарті один із засобів виховання молодих спартанців був такий: юнаків саджали за стіл разом із молодими рабами й починали останніх споювати, щоб спартанці отримали наочний урок, який вигляд і поведінку має п'яна людина.</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На Русі вживали переважно брагу, медовуху. Міцність цих напоїв не перевищувала 10—13°. Спиртне пили зазвичай на свята, на честь перемоги над ворогом чи на поминках.</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Перші згадки про боротьбу із пияцтвом припадають на часи царювання Петра І, який заснував спеціальну медаль «За пияцтво». Вона мала форму восьмикутної зірки завбільшки з тацю, була відлита з чавуну і важила 5 кг. За допомогою ланцюга медаль прикріплювали до роз'ємного обруча, який одягали на шию п'яниці незалежно від звання і соціального стану. «Удостоєний» цієї «нагороди» мав протягом тижня носити медаль на шиї.</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В Україні народ здавна зневажав п'яниць, розповідав про нихсмішні історії. По базарах водили ведмедя, який показував, «як п'яний чоловік іде додому».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Вершиною національно-фізичного виховання, самовдосконалення тіла й духу стала епоха Запорозької Січі. Тут загартування у повсякденному житті і військових і правах відбувалося в постійних іграх, забавах, танцях, змаганнях, справах.</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Учитeль.</w:t>
      </w:r>
      <w:r w:rsidRPr="00D93315">
        <w:rPr>
          <w:rFonts w:ascii="Times New Roman" w:eastAsia="Times New Roman" w:hAnsi="Times New Roman" w:cs="Times New Roman"/>
          <w:color w:val="000000"/>
          <w:sz w:val="28"/>
          <w:szCs w:val="28"/>
          <w:lang w:eastAsia="uk-UA"/>
        </w:rPr>
        <w:t> Чи зробили ви для себе вибір? Чи правильний обрали? Зараз ми це перевіримо, проведемо міні-вікторину. На кожне із запитань вам треба дати відповідь: «так-чи «ні».</w:t>
      </w:r>
    </w:p>
    <w:p w:rsidR="00D93315" w:rsidRPr="00D93315" w:rsidRDefault="00D93315" w:rsidP="00D93315">
      <w:pPr>
        <w:spacing w:after="0" w:line="240" w:lineRule="auto"/>
        <w:jc w:val="center"/>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 </w:t>
      </w:r>
    </w:p>
    <w:p w:rsidR="00D93315" w:rsidRPr="00D93315" w:rsidRDefault="00D93315" w:rsidP="00D93315">
      <w:pPr>
        <w:spacing w:after="0" w:line="240" w:lineRule="auto"/>
        <w:jc w:val="center"/>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Вікторина</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 Вірус імудодифіциту людини ВІЛ передається через:</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рукостискання;</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lastRenderedPageBreak/>
        <w:t>• спільне з ВІЛ-інфікованим користування верхнім одягом;</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обійми;</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спільне користування голками та шприцами для ін'єкцій;</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чхання та кашель;</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плавання в басейні;</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рушники, мило, мочалку;</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домашніх тварин;</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посуд, їжу;</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туалети (унітази);</w:t>
      </w:r>
    </w:p>
    <w:p w:rsidR="00D93315" w:rsidRPr="00D93315" w:rsidRDefault="00D93315" w:rsidP="00D93315">
      <w:pPr>
        <w:spacing w:after="0" w:line="240" w:lineRule="auto"/>
        <w:ind w:firstLine="851"/>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 спільне користування голками для проколювання вух.</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2) Хто і звідки завіз тютюн у Європу? </w:t>
      </w:r>
      <w:r w:rsidRPr="00D93315">
        <w:rPr>
          <w:rFonts w:ascii="Times New Roman" w:eastAsia="Times New Roman" w:hAnsi="Times New Roman" w:cs="Times New Roman"/>
          <w:i/>
          <w:iCs/>
          <w:color w:val="000000"/>
          <w:sz w:val="28"/>
          <w:szCs w:val="28"/>
          <w:lang w:eastAsia="uk-UA"/>
        </w:rPr>
        <w:t>(Христофор Колумб в 1492році з Америки)</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3) У яких країнах заборонено наркотики під страхом смертної кари? (</w:t>
      </w:r>
      <w:r w:rsidRPr="00D93315">
        <w:rPr>
          <w:rFonts w:ascii="Times New Roman" w:eastAsia="Times New Roman" w:hAnsi="Times New Roman" w:cs="Times New Roman"/>
          <w:i/>
          <w:iCs/>
          <w:color w:val="000000"/>
          <w:sz w:val="28"/>
          <w:szCs w:val="28"/>
          <w:lang w:eastAsia="uk-UA"/>
        </w:rPr>
        <w:t>Таїланд, Сінгапур, Східна Азія)</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4) Який російський цар був запеклим курцем і дозволив торгівлю тютюном і куріння? </w:t>
      </w:r>
      <w:r w:rsidRPr="00D93315">
        <w:rPr>
          <w:rFonts w:ascii="Times New Roman" w:eastAsia="Times New Roman" w:hAnsi="Times New Roman" w:cs="Times New Roman"/>
          <w:i/>
          <w:iCs/>
          <w:color w:val="000000"/>
          <w:sz w:val="28"/>
          <w:szCs w:val="28"/>
          <w:lang w:eastAsia="uk-UA"/>
        </w:rPr>
        <w:t>(Петро І)</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5) Основна сировина сигарет. </w:t>
      </w:r>
      <w:r w:rsidRPr="00D93315">
        <w:rPr>
          <w:rFonts w:ascii="Times New Roman" w:eastAsia="Times New Roman" w:hAnsi="Times New Roman" w:cs="Times New Roman"/>
          <w:i/>
          <w:iCs/>
          <w:color w:val="000000"/>
          <w:sz w:val="28"/>
          <w:szCs w:val="28"/>
          <w:lang w:eastAsia="uk-UA"/>
        </w:rPr>
        <w:t>(Тютюн)</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6) Чи можна уникнути зараження на </w:t>
      </w:r>
      <w:r w:rsidRPr="00D93315">
        <w:rPr>
          <w:rFonts w:ascii="Times New Roman" w:eastAsia="Times New Roman" w:hAnsi="Times New Roman" w:cs="Times New Roman"/>
          <w:i/>
          <w:iCs/>
          <w:color w:val="000000"/>
          <w:sz w:val="28"/>
          <w:szCs w:val="28"/>
          <w:lang w:eastAsia="uk-UA"/>
        </w:rPr>
        <w:t>СНІД?(Так)</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7) Чи можна виявити вірус відразу ж після інфікування? </w:t>
      </w:r>
      <w:r w:rsidRPr="00D93315">
        <w:rPr>
          <w:rFonts w:ascii="Times New Roman" w:eastAsia="Times New Roman" w:hAnsi="Times New Roman" w:cs="Times New Roman"/>
          <w:i/>
          <w:iCs/>
          <w:color w:val="000000"/>
          <w:sz w:val="28"/>
          <w:szCs w:val="28"/>
          <w:lang w:eastAsia="uk-UA"/>
        </w:rPr>
        <w:t>(Ні)</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Для підбиття підсумків цієї вікторини і наступних конкурсів давайте оберемо журі. У кінці заняття журі оголосить нам результат конкурсів і нагородить переможців.</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Сьогодні медики стверджують: здоров'я людини на 10 % залежить від спадковості, - на 5 % від роботи медиків. Інші 85 % — у руках самої людини. Отже, наше здоров'я залежить від наших звичок. Зараз ми проведемо тест, який допоможе вам дізнатися, що чекає на вас у майбутньому: здорове довготривале життя чи хвороба і немічна старість. Вам треба на кожне запитання дати відповідь: «так», якщо твердження правильне, або «ні», якщо твердження хибне.</w:t>
      </w:r>
    </w:p>
    <w:p w:rsidR="00D93315" w:rsidRPr="00D93315" w:rsidRDefault="00D93315" w:rsidP="00D93315">
      <w:pPr>
        <w:spacing w:after="0" w:line="240" w:lineRule="auto"/>
        <w:jc w:val="center"/>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 </w:t>
      </w:r>
    </w:p>
    <w:p w:rsidR="00D93315" w:rsidRPr="00D93315" w:rsidRDefault="00D93315" w:rsidP="00D93315">
      <w:pPr>
        <w:spacing w:after="0" w:line="240" w:lineRule="auto"/>
        <w:jc w:val="center"/>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Тест</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 Тільки чоловіки можуть заразитися ВІЛ-інфекцією.</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2. Запобігти СНІДу можна, утримуючись від випадкових статевих зносин.</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3. Якщо ви сильні та здорові, ви не можете заразилися на ВІЛ-інфекцію</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4. Куріння сигарет зумовлює швидке старіння.</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5. Тисячі людей щороку помирають від хвороб, пов'язаних із курінням.</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6. Курець може кинути курити будь-коли. Все, що для цього потрібно,— це сила волі.</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7. При пасивному курінні людина одержує втричі більше, окису вуглецю ніж сам курець.</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8. Людина може набути згубної звички до вживання наркотиків, тютюну, алкоголю.</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9. Поцілувавши хворого на СНІД, ви заразитеся цією хворобою.</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10. Немає ліків проти ВІЛ, коли вірус потрапляє у кровообіг.</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11. Особа може заразитися ВІЛ, здаючи кров.</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lastRenderedPageBreak/>
        <w:t>12. Є ліки від СНІДу.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13. Куріння викликає рак легенів.</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14. Вагітні матері, які інфіковані ВІЛ, можуть передати його плоду.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15. Є окремі люди, котрі мають імунітет до СНІДУ.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16. Аналіз крові може показати, що людина інфікована ВІЛ.</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17. Мити руку перед їжею не потрібно.</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18. Куріння «травки» не вважається вживанням наркотику.</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19. Спиртні напої шкодять здоров'ю.</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color w:val="000000"/>
          <w:sz w:val="28"/>
          <w:szCs w:val="28"/>
          <w:lang w:eastAsia="uk-UA"/>
        </w:rPr>
        <w:t>20. Займатися спортом необхідно для здоров'я.</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А зараз надамо слово журі для оголошення результатів вікторини і тесту. </w:t>
      </w:r>
      <w:r w:rsidRPr="00D93315">
        <w:rPr>
          <w:rFonts w:ascii="Times New Roman" w:eastAsia="Times New Roman" w:hAnsi="Times New Roman" w:cs="Times New Roman"/>
          <w:i/>
          <w:iCs/>
          <w:color w:val="000000"/>
          <w:sz w:val="28"/>
          <w:szCs w:val="28"/>
          <w:lang w:eastAsia="uk-UA"/>
        </w:rPr>
        <w:t>(Підбиття підсумків і нагородження переможців.)</w:t>
      </w:r>
    </w:p>
    <w:p w:rsidR="00D93315" w:rsidRPr="00D93315" w:rsidRDefault="00D93315" w:rsidP="00D93315">
      <w:pPr>
        <w:spacing w:after="0" w:line="240" w:lineRule="auto"/>
        <w:jc w:val="both"/>
        <w:rPr>
          <w:rFonts w:ascii="Times New Roman" w:eastAsia="Times New Roman" w:hAnsi="Times New Roman" w:cs="Times New Roman"/>
          <w:color w:val="000000"/>
          <w:sz w:val="24"/>
          <w:szCs w:val="24"/>
          <w:lang w:eastAsia="uk-UA"/>
        </w:rPr>
      </w:pPr>
      <w:r w:rsidRPr="00D93315">
        <w:rPr>
          <w:rFonts w:ascii="Times New Roman" w:eastAsia="Times New Roman" w:hAnsi="Times New Roman" w:cs="Times New Roman"/>
          <w:b/>
          <w:bCs/>
          <w:color w:val="000000"/>
          <w:sz w:val="28"/>
          <w:szCs w:val="28"/>
          <w:lang w:eastAsia="uk-UA"/>
        </w:rPr>
        <w:t>Учитель.</w:t>
      </w:r>
      <w:r w:rsidRPr="00D93315">
        <w:rPr>
          <w:rFonts w:ascii="Times New Roman" w:eastAsia="Times New Roman" w:hAnsi="Times New Roman" w:cs="Times New Roman"/>
          <w:color w:val="000000"/>
          <w:sz w:val="28"/>
          <w:szCs w:val="28"/>
          <w:lang w:eastAsia="uk-UA"/>
        </w:rPr>
        <w:t> Прочитайте цитату, записану, на плакаті: «Кожна людина має свободу вибору. Кожен сам вирішує, курити чи не курити, зміцнювати своє здоров'я фізичними вправами чи рости хилявим слабаком. Проте правильний вибір може зробити тільки той, хто вже здатний відповідати за свою поведінку, за своє здоров'я та за своє майбутнє взагалі». А що таке здоров'я? Здоров'я—найбільше багатство. Погляньте на це прислів'я: «Бережи одяг, доки новий, а здоров'я — доки молодий». Правильно робить той, хто розумно виконує правила поведінки, за якими слід жити в суспільстві. Бо, поки ти молодий і в тебе здорове тіло, цей дар природи треба берегти. Втратити ж все легко, тільки повернути іноді важко, а то й неможливо. Люди кажуть: «Є каяття, та нема вороття».</w:t>
      </w:r>
    </w:p>
    <w:p w:rsidR="00ED5528" w:rsidRDefault="00D93315" w:rsidP="00D93315">
      <w:r w:rsidRPr="00D93315">
        <w:rPr>
          <w:rFonts w:ascii="Times New Roman" w:eastAsia="Times New Roman" w:hAnsi="Times New Roman" w:cs="Times New Roman"/>
          <w:color w:val="000000"/>
          <w:sz w:val="28"/>
          <w:szCs w:val="28"/>
          <w:lang w:eastAsia="uk-UA"/>
        </w:rPr>
        <w:t>Пам'ятайте, діти, що рости здоровими і сильними вам допоможуть уроки фізкультури, заняття у спортивних секціях, ігри на свіжому повітрі</w:t>
      </w:r>
      <w:r w:rsidR="00FE4341">
        <w:rPr>
          <w:rFonts w:ascii="Times New Roman" w:eastAsia="Times New Roman" w:hAnsi="Times New Roman" w:cs="Times New Roman"/>
          <w:color w:val="000000"/>
          <w:sz w:val="28"/>
          <w:szCs w:val="28"/>
          <w:lang w:eastAsia="uk-UA"/>
        </w:rPr>
        <w:t xml:space="preserve">, </w:t>
      </w:r>
      <w:r w:rsidRPr="00D93315">
        <w:rPr>
          <w:rFonts w:ascii="Times New Roman" w:eastAsia="Times New Roman" w:hAnsi="Times New Roman" w:cs="Times New Roman"/>
          <w:color w:val="000000"/>
          <w:sz w:val="28"/>
          <w:szCs w:val="28"/>
          <w:lang w:eastAsia="uk-UA"/>
        </w:rPr>
        <w:t xml:space="preserve"> а найбільше — здоровий спосіб життя.</w:t>
      </w:r>
    </w:p>
    <w:sectPr w:rsidR="00ED5528" w:rsidSect="009F5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D93315"/>
    <w:rsid w:val="00332E76"/>
    <w:rsid w:val="003D47E3"/>
    <w:rsid w:val="004E37D6"/>
    <w:rsid w:val="009D4F3D"/>
    <w:rsid w:val="009F5F7A"/>
    <w:rsid w:val="00AA78D8"/>
    <w:rsid w:val="00C82F66"/>
    <w:rsid w:val="00D93315"/>
    <w:rsid w:val="00ED5528"/>
    <w:rsid w:val="00F9601F"/>
    <w:rsid w:val="00FE43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60711">
      <w:bodyDiv w:val="1"/>
      <w:marLeft w:val="0"/>
      <w:marRight w:val="0"/>
      <w:marTop w:val="0"/>
      <w:marBottom w:val="0"/>
      <w:divBdr>
        <w:top w:val="none" w:sz="0" w:space="0" w:color="auto"/>
        <w:left w:val="none" w:sz="0" w:space="0" w:color="auto"/>
        <w:bottom w:val="none" w:sz="0" w:space="0" w:color="auto"/>
        <w:right w:val="none" w:sz="0" w:space="0" w:color="auto"/>
      </w:divBdr>
    </w:div>
    <w:div w:id="6922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6</cp:revision>
  <dcterms:created xsi:type="dcterms:W3CDTF">2012-02-15T07:18:00Z</dcterms:created>
  <dcterms:modified xsi:type="dcterms:W3CDTF">2012-02-22T08:33:00Z</dcterms:modified>
</cp:coreProperties>
</file>